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681AA">
      <w:pPr>
        <w:keepNext w:val="0"/>
        <w:keepLines w:val="0"/>
        <w:widowControl/>
        <w:suppressLineNumbers w:val="0"/>
        <w:jc w:val="left"/>
        <w:textAlignment w:val="center"/>
        <w:rPr>
          <w:rFonts w:hint="eastAsia"/>
          <w:color w:val="000000"/>
          <w:spacing w:val="0"/>
          <w:w w:val="100"/>
          <w:position w:val="0"/>
          <w:lang w:eastAsia="zh-CN"/>
        </w:rPr>
      </w:pPr>
      <w:r>
        <w:rPr>
          <w:color w:val="000000"/>
          <w:spacing w:val="0"/>
          <w:w w:val="100"/>
          <w:position w:val="0"/>
        </w:rPr>
        <w:t>附件</w:t>
      </w:r>
      <w:r>
        <w:rPr>
          <w:rFonts w:hint="eastAsia"/>
          <w:color w:val="000000"/>
          <w:spacing w:val="0"/>
          <w:w w:val="100"/>
          <w:position w:val="0"/>
          <w:lang w:eastAsia="zh-CN"/>
        </w:rPr>
        <w:t>：</w:t>
      </w:r>
    </w:p>
    <w:p w14:paraId="0B741F2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准则宣贯暨体系文件培训预报名表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（2024年12月）</w:t>
      </w:r>
    </w:p>
    <w:tbl>
      <w:tblPr>
        <w:tblStyle w:val="4"/>
        <w:tblpPr w:leftFromText="180" w:rightFromText="180" w:vertAnchor="page" w:horzAnchor="page" w:tblpX="592" w:tblpY="2845"/>
        <w:tblOverlap w:val="never"/>
        <w:tblW w:w="108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7"/>
        <w:gridCol w:w="1657"/>
        <w:gridCol w:w="801"/>
        <w:gridCol w:w="2042"/>
        <w:gridCol w:w="1967"/>
        <w:gridCol w:w="1631"/>
      </w:tblGrid>
      <w:tr w14:paraId="3DEAE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2787" w:type="dxa"/>
            <w:vAlign w:val="center"/>
          </w:tcPr>
          <w:p w14:paraId="73311E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8098" w:type="dxa"/>
            <w:gridSpan w:val="5"/>
            <w:vAlign w:val="center"/>
          </w:tcPr>
          <w:p w14:paraId="2AA2755F">
            <w:pPr>
              <w:tabs>
                <w:tab w:val="left" w:pos="1092"/>
              </w:tabs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ab/>
            </w:r>
          </w:p>
        </w:tc>
      </w:tr>
      <w:tr w14:paraId="5A03A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787" w:type="dxa"/>
            <w:vAlign w:val="center"/>
          </w:tcPr>
          <w:p w14:paraId="33C09F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邮寄地址</w:t>
            </w:r>
          </w:p>
          <w:p w14:paraId="1871CDE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（如需自取可不填写，直接填写自取）</w:t>
            </w:r>
          </w:p>
        </w:tc>
        <w:tc>
          <w:tcPr>
            <w:tcW w:w="8098" w:type="dxa"/>
            <w:gridSpan w:val="5"/>
            <w:vAlign w:val="center"/>
          </w:tcPr>
          <w:p w14:paraId="7AC2F1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D7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787" w:type="dxa"/>
          </w:tcPr>
          <w:p w14:paraId="23C5B37C">
            <w:pPr>
              <w:spacing w:line="240" w:lineRule="auto"/>
              <w:jc w:val="both"/>
              <w:rPr>
                <w:rFonts w:hint="eastAsia"/>
                <w:lang w:val="en-US" w:eastAsia="zh-CN"/>
              </w:rPr>
            </w:pPr>
          </w:p>
          <w:p w14:paraId="53B9E0DF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联系人</w:t>
            </w:r>
          </w:p>
        </w:tc>
        <w:tc>
          <w:tcPr>
            <w:tcW w:w="1657" w:type="dxa"/>
          </w:tcPr>
          <w:p w14:paraId="0030BD46">
            <w:pPr>
              <w:pStyle w:val="2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01" w:type="dxa"/>
          </w:tcPr>
          <w:p w14:paraId="4B731EB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4338F099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042" w:type="dxa"/>
          </w:tcPr>
          <w:p w14:paraId="6A561D5F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  <w:p w14:paraId="5FF1DF9A">
            <w:pPr>
              <w:pStyle w:val="2"/>
              <w:spacing w:before="0" w:after="0" w:line="24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67" w:type="dxa"/>
          </w:tcPr>
          <w:p w14:paraId="61C923EE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 w14:paraId="1000FE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E-mail</w:t>
            </w:r>
          </w:p>
        </w:tc>
        <w:tc>
          <w:tcPr>
            <w:tcW w:w="1631" w:type="dxa"/>
          </w:tcPr>
          <w:p w14:paraId="60400AD3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AE3D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1" w:hRule="atLeast"/>
        </w:trPr>
        <w:tc>
          <w:tcPr>
            <w:tcW w:w="2787" w:type="dxa"/>
            <w:vAlign w:val="center"/>
          </w:tcPr>
          <w:p w14:paraId="31B1F41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人员姓名</w:t>
            </w:r>
          </w:p>
        </w:tc>
        <w:tc>
          <w:tcPr>
            <w:tcW w:w="1657" w:type="dxa"/>
            <w:vAlign w:val="center"/>
          </w:tcPr>
          <w:p w14:paraId="5DC4CEC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2843" w:type="dxa"/>
            <w:gridSpan w:val="2"/>
            <w:vAlign w:val="center"/>
          </w:tcPr>
          <w:p w14:paraId="1A9251F1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手机号</w:t>
            </w:r>
          </w:p>
        </w:tc>
        <w:tc>
          <w:tcPr>
            <w:tcW w:w="1967" w:type="dxa"/>
            <w:vAlign w:val="center"/>
          </w:tcPr>
          <w:p w14:paraId="2088A620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邮箱号</w:t>
            </w:r>
          </w:p>
          <w:p w14:paraId="78F8B3A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（QQ邮箱即可，没有可不填）</w:t>
            </w:r>
          </w:p>
        </w:tc>
        <w:tc>
          <w:tcPr>
            <w:tcW w:w="1631" w:type="dxa"/>
            <w:vAlign w:val="center"/>
          </w:tcPr>
          <w:p w14:paraId="5936C723">
            <w:pPr>
              <w:jc w:val="left"/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vertAlign w:val="baseline"/>
                <w:lang w:val="en-US" w:eastAsia="zh-CN"/>
              </w:rPr>
              <w:t>备注所学科目</w:t>
            </w:r>
            <w:r>
              <w:rPr>
                <w:rFonts w:hint="eastAsia"/>
                <w:color w:val="C00000"/>
                <w:sz w:val="21"/>
                <w:szCs w:val="21"/>
                <w:vertAlign w:val="baseline"/>
                <w:lang w:val="en-US" w:eastAsia="zh-CN"/>
              </w:rPr>
              <w:t>：</w:t>
            </w:r>
          </w:p>
          <w:p w14:paraId="6B0659E5">
            <w:pPr>
              <w:jc w:val="lef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1.授权签字人、技术负责人</w:t>
            </w:r>
          </w:p>
          <w:p w14:paraId="49DA2DAF">
            <w:p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2.质量监督员</w:t>
            </w:r>
          </w:p>
          <w:p w14:paraId="62D4EC32">
            <w:pPr>
              <w:numPr>
                <w:ilvl w:val="0"/>
                <w:numId w:val="0"/>
              </w:numPr>
              <w:jc w:val="left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3.质量负责人、内审员</w:t>
            </w:r>
          </w:p>
        </w:tc>
      </w:tr>
      <w:tr w14:paraId="2D745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9EFFFFA">
            <w:p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4E1F47D6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276F064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110CE86C"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10E56C1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1DD1F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EC4A58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460B72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3F899F0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6D6D466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72C6923F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CFC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544D578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2D67CFB9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6F661AC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0B79FAF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07CAF7BA">
            <w:pPr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0414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5174B86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3C5E426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03B97D0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446505AE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3381E18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1FD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39F4D0A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42E3C74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16C156D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68AC7B9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456E203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65E67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787" w:type="dxa"/>
          </w:tcPr>
          <w:p w14:paraId="7256B47F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57" w:type="dxa"/>
          </w:tcPr>
          <w:p w14:paraId="5857237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43" w:type="dxa"/>
            <w:gridSpan w:val="2"/>
          </w:tcPr>
          <w:p w14:paraId="77F9A6B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67" w:type="dxa"/>
          </w:tcPr>
          <w:p w14:paraId="44B7C4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631" w:type="dxa"/>
          </w:tcPr>
          <w:p w14:paraId="2DD88303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vertAlign w:val="baseline"/>
                <w:lang w:val="en-US" w:eastAsia="zh-CN"/>
              </w:rPr>
            </w:pPr>
          </w:p>
        </w:tc>
      </w:tr>
    </w:tbl>
    <w:p w14:paraId="261C3941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</w:p>
    <w:p w14:paraId="69E6F651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>填写完毕后，请于2024年12月8日前发送至邮箱：806217432@qq.com(</w:t>
      </w:r>
      <w:r>
        <w:rPr>
          <w:rFonts w:hint="eastAsia"/>
          <w:color w:val="0000FF"/>
          <w:sz w:val="24"/>
          <w:szCs w:val="24"/>
          <w:vertAlign w:val="baseline"/>
          <w:lang w:val="en-US" w:eastAsia="zh-CN"/>
        </w:rPr>
        <w:t>发送word文档可编辑预报名表</w:t>
      </w:r>
      <w:r>
        <w:rPr>
          <w:rFonts w:hint="eastAsia"/>
          <w:sz w:val="24"/>
          <w:szCs w:val="24"/>
          <w:vertAlign w:val="baseline"/>
          <w:lang w:val="en-US" w:eastAsia="zh-CN"/>
        </w:rPr>
        <w:t>)</w:t>
      </w:r>
    </w:p>
    <w:p w14:paraId="5F2A9AB4">
      <w:pPr>
        <w:numPr>
          <w:ilvl w:val="0"/>
          <w:numId w:val="0"/>
        </w:numPr>
        <w:shd w:val="clear" w:color="auto" w:fill="auto"/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质检协会检验检测专委会   </w:t>
      </w:r>
    </w:p>
    <w:p w14:paraId="1A28F2F3">
      <w:pPr>
        <w:numPr>
          <w:ilvl w:val="0"/>
          <w:numId w:val="0"/>
        </w:numPr>
        <w:jc w:val="both"/>
        <w:rPr>
          <w:rFonts w:hint="eastAsia"/>
          <w:sz w:val="24"/>
          <w:szCs w:val="24"/>
          <w:vertAlign w:val="baseline"/>
          <w:lang w:val="en-US" w:eastAsia="zh-CN"/>
        </w:rPr>
      </w:pPr>
      <w:r>
        <w:rPr>
          <w:rFonts w:hint="eastAsia"/>
          <w:sz w:val="24"/>
          <w:szCs w:val="24"/>
          <w:vertAlign w:val="baseline"/>
          <w:lang w:val="en-US" w:eastAsia="zh-CN"/>
        </w:rPr>
        <w:t xml:space="preserve">主    任：李晓非 15276577981/0991-2827721  </w:t>
      </w:r>
    </w:p>
    <w:p w14:paraId="732CB79A">
      <w:r>
        <w:rPr>
          <w:rFonts w:hint="eastAsia"/>
          <w:sz w:val="24"/>
          <w:szCs w:val="24"/>
          <w:vertAlign w:val="baseline"/>
          <w:lang w:val="en-US" w:eastAsia="zh-CN"/>
        </w:rPr>
        <w:t xml:space="preserve">会务人员：张慧慧 18690286163/0991-2827721 </w:t>
      </w:r>
      <w:bookmarkStart w:id="0" w:name="_GoBack"/>
      <w:bookmarkEnd w:id="0"/>
      <w:r>
        <w:rPr>
          <w:rFonts w:hint="eastAsia"/>
          <w:sz w:val="24"/>
          <w:szCs w:val="24"/>
          <w:vertAlign w:val="baseli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wYTdhYzU5OWE5MWRhMDg1ZGMzNWUwM2QwNzQ0MzUifQ=="/>
  </w:docVars>
  <w:rsids>
    <w:rsidRoot w:val="00000000"/>
    <w:rsid w:val="01CE2897"/>
    <w:rsid w:val="02F33C23"/>
    <w:rsid w:val="03B61CB1"/>
    <w:rsid w:val="03CD2334"/>
    <w:rsid w:val="04553F6E"/>
    <w:rsid w:val="07426F50"/>
    <w:rsid w:val="074B78AB"/>
    <w:rsid w:val="07865E01"/>
    <w:rsid w:val="086B63D0"/>
    <w:rsid w:val="09C52FFC"/>
    <w:rsid w:val="0BAE543F"/>
    <w:rsid w:val="0BB13318"/>
    <w:rsid w:val="0C364685"/>
    <w:rsid w:val="0DE545B5"/>
    <w:rsid w:val="0DF8208C"/>
    <w:rsid w:val="0E440BB0"/>
    <w:rsid w:val="0E7B6CC7"/>
    <w:rsid w:val="0F8E0D1E"/>
    <w:rsid w:val="0FA1450C"/>
    <w:rsid w:val="10A35A14"/>
    <w:rsid w:val="11AC0322"/>
    <w:rsid w:val="173043C7"/>
    <w:rsid w:val="17B1375A"/>
    <w:rsid w:val="189266AF"/>
    <w:rsid w:val="1B233335"/>
    <w:rsid w:val="1DA70F3B"/>
    <w:rsid w:val="1DC12CB4"/>
    <w:rsid w:val="1E4F5A7B"/>
    <w:rsid w:val="1E973E16"/>
    <w:rsid w:val="21A96177"/>
    <w:rsid w:val="222D3FA5"/>
    <w:rsid w:val="23130E25"/>
    <w:rsid w:val="235F3BE6"/>
    <w:rsid w:val="24442776"/>
    <w:rsid w:val="25113A8A"/>
    <w:rsid w:val="27E40FE2"/>
    <w:rsid w:val="2B34219F"/>
    <w:rsid w:val="2C324A12"/>
    <w:rsid w:val="2D7E5A35"/>
    <w:rsid w:val="2DD65871"/>
    <w:rsid w:val="2DE421E1"/>
    <w:rsid w:val="30723FCE"/>
    <w:rsid w:val="332B0306"/>
    <w:rsid w:val="34594B05"/>
    <w:rsid w:val="36FF1994"/>
    <w:rsid w:val="3B9603ED"/>
    <w:rsid w:val="3D6A7D83"/>
    <w:rsid w:val="3E860BED"/>
    <w:rsid w:val="3E946E66"/>
    <w:rsid w:val="3FBD5681"/>
    <w:rsid w:val="40BB2983"/>
    <w:rsid w:val="41075B1F"/>
    <w:rsid w:val="415D5C35"/>
    <w:rsid w:val="421D37F9"/>
    <w:rsid w:val="444B446B"/>
    <w:rsid w:val="45523B6B"/>
    <w:rsid w:val="465D49DE"/>
    <w:rsid w:val="48D569F9"/>
    <w:rsid w:val="4A993A56"/>
    <w:rsid w:val="4BE07188"/>
    <w:rsid w:val="4EA2558B"/>
    <w:rsid w:val="4F3D70A6"/>
    <w:rsid w:val="500D3812"/>
    <w:rsid w:val="50E12797"/>
    <w:rsid w:val="524731FD"/>
    <w:rsid w:val="574D00A2"/>
    <w:rsid w:val="59C208D3"/>
    <w:rsid w:val="5A1905F9"/>
    <w:rsid w:val="5B6D2AC1"/>
    <w:rsid w:val="5C043425"/>
    <w:rsid w:val="613805BE"/>
    <w:rsid w:val="614B2DBB"/>
    <w:rsid w:val="62FC00DB"/>
    <w:rsid w:val="63EF49BB"/>
    <w:rsid w:val="63F37152"/>
    <w:rsid w:val="667223CF"/>
    <w:rsid w:val="67EB5499"/>
    <w:rsid w:val="69F92278"/>
    <w:rsid w:val="6C004A2E"/>
    <w:rsid w:val="706F478E"/>
    <w:rsid w:val="711B3FFB"/>
    <w:rsid w:val="725E40F9"/>
    <w:rsid w:val="727A7B45"/>
    <w:rsid w:val="75310520"/>
    <w:rsid w:val="780C0A6B"/>
    <w:rsid w:val="7A37456E"/>
    <w:rsid w:val="7BCC69D0"/>
    <w:rsid w:val="7D763EFA"/>
    <w:rsid w:val="7F3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4"/>
    <w:basedOn w:val="1"/>
    <w:qFormat/>
    <w:uiPriority w:val="0"/>
    <w:pPr>
      <w:widowControl w:val="0"/>
      <w:shd w:val="clear" w:color="auto" w:fill="auto"/>
      <w:spacing w:after="720"/>
    </w:pPr>
    <w:rPr>
      <w:rFonts w:ascii="宋体" w:hAnsi="宋体" w:eastAsia="宋体" w:cs="宋体"/>
      <w:sz w:val="26"/>
      <w:szCs w:val="26"/>
      <w:u w:val="none"/>
      <w:shd w:val="clear" w:color="auto" w:fill="auto"/>
      <w:lang w:val="zh-CN" w:eastAsia="zh-CN" w:bidi="zh-CN"/>
    </w:rPr>
  </w:style>
  <w:style w:type="paragraph" w:customStyle="1" w:styleId="8">
    <w:name w:val="Heading #2|1"/>
    <w:basedOn w:val="1"/>
    <w:qFormat/>
    <w:uiPriority w:val="0"/>
    <w:pPr>
      <w:widowControl w:val="0"/>
      <w:shd w:val="clear" w:color="auto" w:fill="auto"/>
      <w:spacing w:after="350" w:line="354" w:lineRule="exact"/>
      <w:jc w:val="center"/>
      <w:outlineLvl w:val="1"/>
    </w:pPr>
    <w:rPr>
      <w:rFonts w:ascii="宋体" w:hAnsi="宋体" w:eastAsia="宋体" w:cs="宋体"/>
      <w:sz w:val="28"/>
      <w:szCs w:val="28"/>
      <w:u w:val="none"/>
      <w:shd w:val="clear" w:color="auto" w:fill="auto"/>
      <w:lang w:val="zh-CN" w:eastAsia="zh-CN" w:bidi="zh-CN"/>
    </w:rPr>
  </w:style>
  <w:style w:type="paragraph" w:customStyle="1" w:styleId="9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7"/>
      <w:szCs w:val="17"/>
      <w:u w:val="none"/>
      <w:shd w:val="clear" w:color="auto" w:fill="auto"/>
      <w:lang w:val="zh-CN" w:eastAsia="zh-CN" w:bidi="zh-CN"/>
    </w:rPr>
  </w:style>
  <w:style w:type="paragraph" w:customStyle="1" w:styleId="10">
    <w:name w:val="Other|1"/>
    <w:basedOn w:val="1"/>
    <w:qFormat/>
    <w:uiPriority w:val="0"/>
    <w:pPr>
      <w:widowControl w:val="0"/>
      <w:shd w:val="clear" w:color="auto" w:fill="auto"/>
      <w:spacing w:line="398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257</Characters>
  <Lines>0</Lines>
  <Paragraphs>0</Paragraphs>
  <TotalTime>9</TotalTime>
  <ScaleCrop>false</ScaleCrop>
  <LinksUpToDate>false</LinksUpToDate>
  <CharactersWithSpaces>272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2023-08-03T04:14:00Z</dcterms:created>
  <dc:creator>8866</dc:creator>
  <cp:lastModifiedBy>十  二</cp:lastModifiedBy>
  <cp:lastPrinted>2023-09-08T07:05:00Z</cp:lastPrinted>
  <dcterms:modified xsi:type="dcterms:W3CDTF">2024-11-07T03:51:57Z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A944557E69F74B31A22AE1B139384952_13</vt:lpwstr>
  </property>
</Properties>
</file>